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58D9" w14:textId="77777777" w:rsidR="00196FA3" w:rsidRDefault="00196FA3" w:rsidP="00196FA3">
      <w:pPr>
        <w:spacing w:line="240" w:lineRule="auto"/>
        <w:ind w:left="2160" w:firstLine="720"/>
        <w:rPr>
          <w:rFonts w:ascii="Georgia Pro" w:hAnsi="Georgia Pro"/>
          <w:b/>
          <w:bCs/>
          <w:sz w:val="28"/>
          <w:szCs w:val="28"/>
          <w:u w:val="single"/>
        </w:rPr>
      </w:pPr>
      <w:r w:rsidRPr="00196FA3">
        <w:rPr>
          <w:rFonts w:ascii="Georgia Pro" w:hAnsi="Georgia Pro"/>
          <w:b/>
          <w:bCs/>
          <w:sz w:val="28"/>
          <w:szCs w:val="28"/>
          <w:u w:val="single"/>
        </w:rPr>
        <w:t>MINUTES FOR THE RECORD</w:t>
      </w:r>
    </w:p>
    <w:p w14:paraId="19DD5C3E" w14:textId="41CED365" w:rsidR="00196FA3" w:rsidRDefault="00196FA3" w:rsidP="00196FA3">
      <w:pPr>
        <w:spacing w:line="240" w:lineRule="auto"/>
        <w:rPr>
          <w:rFonts w:ascii="Georgia Pro" w:hAnsi="Georgia Pro"/>
          <w:sz w:val="24"/>
          <w:szCs w:val="24"/>
        </w:rPr>
      </w:pPr>
      <w:r w:rsidRPr="00196FA3">
        <w:rPr>
          <w:rFonts w:ascii="Georgia Pro" w:hAnsi="Georgia Pro"/>
          <w:b/>
          <w:bCs/>
          <w:sz w:val="28"/>
          <w:szCs w:val="28"/>
          <w:u w:val="single"/>
        </w:rPr>
        <w:br/>
      </w:r>
      <w:r w:rsidRPr="007A2E55">
        <w:rPr>
          <w:rFonts w:ascii="Georgia Pro" w:hAnsi="Georgia Pro"/>
          <w:sz w:val="24"/>
          <w:szCs w:val="24"/>
        </w:rPr>
        <w:t>Development Authority of Pike County</w:t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  <w:t>Regular Monthly Meeting       8:00 a.m.</w:t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Pr="007A2E55">
        <w:rPr>
          <w:rFonts w:ascii="Georgia Pro" w:hAnsi="Georgia Pro"/>
          <w:sz w:val="24"/>
          <w:szCs w:val="24"/>
        </w:rPr>
        <w:tab/>
      </w:r>
      <w:r w:rsidR="00B7118F">
        <w:rPr>
          <w:rFonts w:ascii="Georgia Pro" w:hAnsi="Georgia Pro"/>
          <w:sz w:val="24"/>
          <w:szCs w:val="24"/>
        </w:rPr>
        <w:t>October 4</w:t>
      </w:r>
      <w:r w:rsidRPr="007A2E55">
        <w:rPr>
          <w:rFonts w:ascii="Georgia Pro" w:hAnsi="Georgia Pro"/>
          <w:sz w:val="24"/>
          <w:szCs w:val="24"/>
        </w:rPr>
        <w:t>, 2023</w:t>
      </w:r>
    </w:p>
    <w:p w14:paraId="5C286594" w14:textId="23F090C4" w:rsidR="00196FA3" w:rsidRPr="00082964" w:rsidRDefault="00196FA3" w:rsidP="00196FA3">
      <w:pPr>
        <w:spacing w:line="240" w:lineRule="auto"/>
        <w:rPr>
          <w:rFonts w:ascii="Georgia Pro" w:hAnsi="Georgia Pro"/>
        </w:rPr>
      </w:pPr>
      <w:r w:rsidRPr="00082964">
        <w:rPr>
          <w:rFonts w:ascii="Georgia Pro" w:hAnsi="Georgia Pro"/>
        </w:rPr>
        <w:t>The Development Authority of P</w:t>
      </w:r>
      <w:r>
        <w:rPr>
          <w:rFonts w:ascii="Georgia Pro" w:hAnsi="Georgia Pro"/>
        </w:rPr>
        <w:t>ike</w:t>
      </w:r>
      <w:r w:rsidRPr="00082964">
        <w:rPr>
          <w:rFonts w:ascii="Georgia Pro" w:hAnsi="Georgia Pro"/>
        </w:rPr>
        <w:t xml:space="preserve"> County held its regular monthly meeting on </w:t>
      </w:r>
      <w:r w:rsidR="00945D88">
        <w:rPr>
          <w:rFonts w:ascii="Georgia Pro" w:hAnsi="Georgia Pro"/>
        </w:rPr>
        <w:t>October 4</w:t>
      </w:r>
      <w:r w:rsidRPr="00082964">
        <w:rPr>
          <w:rFonts w:ascii="Georgia Pro" w:hAnsi="Georgia Pro"/>
        </w:rPr>
        <w:t xml:space="preserve">, </w:t>
      </w:r>
      <w:proofErr w:type="gramStart"/>
      <w:r w:rsidRPr="00082964">
        <w:rPr>
          <w:rFonts w:ascii="Georgia Pro" w:hAnsi="Georgia Pro"/>
        </w:rPr>
        <w:t>2023</w:t>
      </w:r>
      <w:proofErr w:type="gramEnd"/>
      <w:r w:rsidRPr="00082964">
        <w:rPr>
          <w:rFonts w:ascii="Georgia Pro" w:hAnsi="Georgia Pro"/>
        </w:rPr>
        <w:t xml:space="preserve"> at 8:00 a.m. </w:t>
      </w:r>
      <w:r>
        <w:rPr>
          <w:rFonts w:ascii="Georgia Pro" w:hAnsi="Georgia Pro"/>
        </w:rPr>
        <w:t>at the</w:t>
      </w:r>
      <w:r w:rsidRPr="00082964">
        <w:rPr>
          <w:rFonts w:ascii="Georgia Pro" w:hAnsi="Georgia Pro"/>
        </w:rPr>
        <w:t xml:space="preserve"> Pike County Chamber of Commerce office. Kel Brannon convened the meeting and board members Bryan Oglesby, John Barker, </w:t>
      </w:r>
      <w:r w:rsidR="00002779">
        <w:rPr>
          <w:rFonts w:ascii="Georgia Pro" w:hAnsi="Georgia Pro"/>
        </w:rPr>
        <w:t xml:space="preserve">John Edwards, </w:t>
      </w:r>
      <w:r w:rsidR="00945D88">
        <w:rPr>
          <w:rFonts w:ascii="Georgia Pro" w:hAnsi="Georgia Pro"/>
        </w:rPr>
        <w:t>Stewart</w:t>
      </w:r>
      <w:r w:rsidRPr="00082964">
        <w:rPr>
          <w:rFonts w:ascii="Georgia Pro" w:hAnsi="Georgia Pro"/>
        </w:rPr>
        <w:t xml:space="preserve"> Esary, Kel Brannon, David Nix, and Kyle Fletcher were present.</w:t>
      </w:r>
    </w:p>
    <w:p w14:paraId="14CDBB4E" w14:textId="77777777" w:rsidR="00196FA3" w:rsidRDefault="00196FA3" w:rsidP="00196FA3">
      <w:pPr>
        <w:spacing w:line="240" w:lineRule="auto"/>
        <w:rPr>
          <w:rFonts w:ascii="Georgia Pro" w:hAnsi="Georgia Pro"/>
          <w:sz w:val="24"/>
          <w:szCs w:val="24"/>
        </w:rPr>
      </w:pPr>
    </w:p>
    <w:p w14:paraId="33975F53" w14:textId="77777777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CALL TO ORDER……………………………</w:t>
      </w:r>
      <w:proofErr w:type="gramStart"/>
      <w:r w:rsidRPr="00196FA3">
        <w:rPr>
          <w:rFonts w:ascii="Georgia Pro" w:hAnsi="Georgia Pro"/>
        </w:rPr>
        <w:t>…..</w:t>
      </w:r>
      <w:proofErr w:type="gramEnd"/>
      <w:r w:rsidRPr="00196FA3">
        <w:rPr>
          <w:rFonts w:ascii="Georgia Pro" w:hAnsi="Georgia Pro"/>
        </w:rPr>
        <w:t>Chairman Brannon at 8:00 a.m.</w:t>
      </w:r>
    </w:p>
    <w:p w14:paraId="58E735ED" w14:textId="77777777" w:rsidR="00196FA3" w:rsidRP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08FDEF6F" w14:textId="6F05D806" w:rsidR="00C07429" w:rsidRPr="00C07429" w:rsidRDefault="00196FA3" w:rsidP="00C07429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C07429">
        <w:rPr>
          <w:rFonts w:ascii="Georgia Pro" w:hAnsi="Georgia Pro"/>
        </w:rPr>
        <w:t>APPROVAL OF AGENDA</w:t>
      </w:r>
    </w:p>
    <w:p w14:paraId="361D1922" w14:textId="5EE89579" w:rsidR="00196FA3" w:rsidRPr="00002779" w:rsidRDefault="00057BCB" w:rsidP="00C07429">
      <w:pPr>
        <w:pStyle w:val="ListParagraph"/>
        <w:spacing w:line="240" w:lineRule="auto"/>
        <w:ind w:left="1080"/>
        <w:rPr>
          <w:rFonts w:ascii="Georgia Pro" w:hAnsi="Georgia Pro"/>
        </w:rPr>
      </w:pPr>
      <w:r>
        <w:rPr>
          <w:rFonts w:ascii="Georgia Pro" w:hAnsi="Georgia Pro"/>
        </w:rPr>
        <w:t>Mo</w:t>
      </w:r>
      <w:r w:rsidR="00196FA3" w:rsidRPr="00002779">
        <w:rPr>
          <w:rFonts w:ascii="Georgia Pro" w:hAnsi="Georgia Pro"/>
        </w:rPr>
        <w:t xml:space="preserve">tion/second by members Barker/Oglesby to approve agenda, motion carried </w:t>
      </w:r>
      <w:r w:rsidR="009662C1">
        <w:rPr>
          <w:rFonts w:ascii="Georgia Pro" w:hAnsi="Georgia Pro"/>
        </w:rPr>
        <w:t>6</w:t>
      </w:r>
      <w:r w:rsidR="00196FA3" w:rsidRPr="00002779">
        <w:rPr>
          <w:rFonts w:ascii="Georgia Pro" w:hAnsi="Georgia Pro"/>
        </w:rPr>
        <w:t>-0</w:t>
      </w:r>
    </w:p>
    <w:p w14:paraId="155A04F2" w14:textId="77777777" w:rsidR="00196FA3" w:rsidRP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397C785A" w14:textId="6E1E3D32" w:rsid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 xml:space="preserve">INVITED GUESTS </w:t>
      </w:r>
      <w:r w:rsidR="00202323">
        <w:rPr>
          <w:rFonts w:ascii="Georgia Pro" w:hAnsi="Georgia Pro"/>
        </w:rPr>
        <w:t xml:space="preserve">                                                                                                                            a. </w:t>
      </w:r>
      <w:r w:rsidR="00057BCB">
        <w:rPr>
          <w:rFonts w:ascii="Georgia Pro" w:hAnsi="Georgia Pro"/>
        </w:rPr>
        <w:t>Ron Byrd, A</w:t>
      </w:r>
      <w:r w:rsidR="00DA7C10">
        <w:rPr>
          <w:rFonts w:ascii="Georgia Pro" w:hAnsi="Georgia Pro"/>
        </w:rPr>
        <w:t>ccessory Aero Group</w:t>
      </w:r>
    </w:p>
    <w:p w14:paraId="4533337C" w14:textId="21801E55" w:rsidR="00202323" w:rsidRPr="00196FA3" w:rsidRDefault="00202323" w:rsidP="00202323">
      <w:pPr>
        <w:pStyle w:val="ListParagraph"/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 xml:space="preserve">b. Michael Coe, Thomaston Milk Company </w:t>
      </w:r>
    </w:p>
    <w:p w14:paraId="7721F6A0" w14:textId="77777777" w:rsidR="00196FA3" w:rsidRP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6CFF4179" w14:textId="77777777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APPROVAL OF THE MINUTES</w:t>
      </w:r>
    </w:p>
    <w:p w14:paraId="177FA7C9" w14:textId="508B40C4" w:rsidR="00196FA3" w:rsidRPr="00196FA3" w:rsidRDefault="00196FA3" w:rsidP="00196FA3">
      <w:pPr>
        <w:pStyle w:val="ListParagraph"/>
        <w:rPr>
          <w:rFonts w:ascii="Georgia Pro" w:hAnsi="Georgia Pro"/>
        </w:rPr>
      </w:pPr>
      <w:r w:rsidRPr="00196FA3">
        <w:rPr>
          <w:rFonts w:ascii="Georgia Pro" w:hAnsi="Georgia Pro"/>
        </w:rPr>
        <w:t xml:space="preserve">a.   Approval of the </w:t>
      </w:r>
      <w:r w:rsidR="009F2AD8">
        <w:rPr>
          <w:rFonts w:ascii="Georgia Pro" w:hAnsi="Georgia Pro"/>
        </w:rPr>
        <w:t>September m</w:t>
      </w:r>
      <w:r w:rsidRPr="00196FA3">
        <w:rPr>
          <w:rFonts w:ascii="Georgia Pro" w:hAnsi="Georgia Pro"/>
        </w:rPr>
        <w:t>inutes</w:t>
      </w:r>
    </w:p>
    <w:p w14:paraId="175481FE" w14:textId="06FC7E07" w:rsidR="00196FA3" w:rsidRPr="00196FA3" w:rsidRDefault="00196FA3" w:rsidP="00196FA3">
      <w:pPr>
        <w:pStyle w:val="ListParagraph"/>
        <w:spacing w:line="240" w:lineRule="auto"/>
        <w:ind w:left="1080"/>
        <w:rPr>
          <w:rFonts w:ascii="Georgia Pro" w:hAnsi="Georgia Pro"/>
        </w:rPr>
      </w:pPr>
      <w:r w:rsidRPr="00196FA3">
        <w:rPr>
          <w:rFonts w:ascii="Georgia Pro" w:hAnsi="Georgia Pro"/>
        </w:rPr>
        <w:t xml:space="preserve">Motion/second by members Barker/Oglesby to approve minutes, motion carried </w:t>
      </w:r>
      <w:r w:rsidR="009662C1">
        <w:rPr>
          <w:rFonts w:ascii="Georgia Pro" w:hAnsi="Georgia Pro"/>
        </w:rPr>
        <w:t>6</w:t>
      </w:r>
      <w:r w:rsidRPr="00196FA3">
        <w:rPr>
          <w:rFonts w:ascii="Georgia Pro" w:hAnsi="Georgia Pro"/>
        </w:rPr>
        <w:t>-0</w:t>
      </w:r>
    </w:p>
    <w:p w14:paraId="200BBB0D" w14:textId="77777777" w:rsidR="00196FA3" w:rsidRPr="00196FA3" w:rsidRDefault="00196FA3" w:rsidP="00196FA3">
      <w:pPr>
        <w:pStyle w:val="ListParagraph"/>
        <w:spacing w:line="240" w:lineRule="auto"/>
        <w:ind w:left="1080"/>
        <w:rPr>
          <w:rFonts w:ascii="Georgia Pro" w:hAnsi="Georgia Pro"/>
        </w:rPr>
      </w:pPr>
    </w:p>
    <w:p w14:paraId="7D13AA06" w14:textId="77777777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APPROVAL OF FINANCIALS</w:t>
      </w:r>
    </w:p>
    <w:p w14:paraId="0607160B" w14:textId="06CAFB36" w:rsidR="00196FA3" w:rsidRDefault="00B969D9" w:rsidP="00196FA3">
      <w:pPr>
        <w:pStyle w:val="ListParagraph"/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>(Financials unavailable</w:t>
      </w:r>
      <w:r w:rsidR="0063350F">
        <w:rPr>
          <w:rFonts w:ascii="Georgia Pro" w:hAnsi="Georgia Pro"/>
        </w:rPr>
        <w:t>)</w:t>
      </w:r>
    </w:p>
    <w:p w14:paraId="7E964F11" w14:textId="77777777" w:rsidR="0063350F" w:rsidRPr="00196FA3" w:rsidRDefault="0063350F" w:rsidP="00196FA3">
      <w:pPr>
        <w:pStyle w:val="ListParagraph"/>
        <w:spacing w:line="240" w:lineRule="auto"/>
        <w:rPr>
          <w:rFonts w:ascii="Georgia Pro" w:hAnsi="Georgia Pro"/>
        </w:rPr>
      </w:pPr>
    </w:p>
    <w:p w14:paraId="58E562C9" w14:textId="77777777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OLD BUSINESS</w:t>
      </w:r>
    </w:p>
    <w:p w14:paraId="10549AEB" w14:textId="10C1E95D" w:rsidR="00B74E4D" w:rsidRDefault="00DE162D" w:rsidP="00DE162D">
      <w:pPr>
        <w:pStyle w:val="ListParagraph"/>
        <w:numPr>
          <w:ilvl w:val="0"/>
          <w:numId w:val="7"/>
        </w:numPr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 xml:space="preserve">Chairman Brannon </w:t>
      </w:r>
      <w:r w:rsidR="0086145B">
        <w:rPr>
          <w:rFonts w:ascii="Georgia Pro" w:hAnsi="Georgia Pro"/>
        </w:rPr>
        <w:t xml:space="preserve">informed the board that Treadway Controls closed on </w:t>
      </w:r>
      <w:r w:rsidR="00E66969">
        <w:rPr>
          <w:rFonts w:ascii="Georgia Pro" w:hAnsi="Georgia Pro"/>
        </w:rPr>
        <w:t xml:space="preserve">Parcel 068-201 in the Pike </w:t>
      </w:r>
      <w:r w:rsidR="0086145B">
        <w:rPr>
          <w:rFonts w:ascii="Georgia Pro" w:hAnsi="Georgia Pro"/>
        </w:rPr>
        <w:t xml:space="preserve">Business Park on </w:t>
      </w:r>
      <w:proofErr w:type="gramStart"/>
      <w:r w:rsidR="00271359">
        <w:rPr>
          <w:rFonts w:ascii="Georgia Pro" w:hAnsi="Georgia Pro"/>
        </w:rPr>
        <w:t>9/25/23</w:t>
      </w:r>
      <w:proofErr w:type="gramEnd"/>
    </w:p>
    <w:p w14:paraId="1BF22E83" w14:textId="77777777" w:rsidR="00980E03" w:rsidRPr="00DE162D" w:rsidRDefault="00980E03" w:rsidP="00980E03">
      <w:pPr>
        <w:pStyle w:val="ListParagraph"/>
        <w:spacing w:line="240" w:lineRule="auto"/>
        <w:ind w:left="1080"/>
        <w:rPr>
          <w:rFonts w:ascii="Georgia Pro" w:hAnsi="Georgia Pro"/>
        </w:rPr>
      </w:pPr>
    </w:p>
    <w:p w14:paraId="286AFA21" w14:textId="0F138076" w:rsidR="00196FA3" w:rsidRPr="00196FA3" w:rsidRDefault="00196FA3" w:rsidP="00B74E4D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NEW BUSINESS</w:t>
      </w:r>
    </w:p>
    <w:p w14:paraId="2A42AC9D" w14:textId="01D57074" w:rsidR="00196FA3" w:rsidRDefault="00E84CBD" w:rsidP="00196FA3">
      <w:pPr>
        <w:pStyle w:val="ListParagraph"/>
        <w:numPr>
          <w:ilvl w:val="0"/>
          <w:numId w:val="5"/>
        </w:numPr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>A motion</w:t>
      </w:r>
      <w:r w:rsidR="00FE14BA">
        <w:rPr>
          <w:rFonts w:ascii="Georgia Pro" w:hAnsi="Georgia Pro"/>
        </w:rPr>
        <w:t>/second by members Oglesby/Edwards</w:t>
      </w:r>
      <w:r w:rsidR="00030EA0">
        <w:rPr>
          <w:rFonts w:ascii="Georgia Pro" w:hAnsi="Georgia Pro"/>
        </w:rPr>
        <w:t xml:space="preserve"> to approve $1,000</w:t>
      </w:r>
      <w:r w:rsidR="00963566">
        <w:rPr>
          <w:rFonts w:ascii="Georgia Pro" w:hAnsi="Georgia Pro"/>
        </w:rPr>
        <w:t xml:space="preserve"> month</w:t>
      </w:r>
      <w:r w:rsidR="00030EA0">
        <w:rPr>
          <w:rFonts w:ascii="Georgia Pro" w:hAnsi="Georgia Pro"/>
        </w:rPr>
        <w:t xml:space="preserve"> rent to the Pike County Chamber. The DAPC had been paying $500 per month while ther</w:t>
      </w:r>
      <w:r w:rsidR="00963566">
        <w:rPr>
          <w:rFonts w:ascii="Georgia Pro" w:hAnsi="Georgia Pro"/>
        </w:rPr>
        <w:t>e</w:t>
      </w:r>
      <w:r w:rsidR="00030EA0">
        <w:rPr>
          <w:rFonts w:ascii="Georgia Pro" w:hAnsi="Georgia Pro"/>
        </w:rPr>
        <w:t xml:space="preserve"> was no Executive Director (to </w:t>
      </w:r>
      <w:r w:rsidR="00963566">
        <w:rPr>
          <w:rFonts w:ascii="Georgia Pro" w:hAnsi="Georgia Pro"/>
        </w:rPr>
        <w:t>maintain office space)</w:t>
      </w:r>
      <w:r w:rsidR="00EC3E40">
        <w:rPr>
          <w:rFonts w:ascii="Georgia Pro" w:hAnsi="Georgia Pro"/>
        </w:rPr>
        <w:t xml:space="preserve">. Motion </w:t>
      </w:r>
      <w:proofErr w:type="gramStart"/>
      <w:r w:rsidR="00EC3E40">
        <w:rPr>
          <w:rFonts w:ascii="Georgia Pro" w:hAnsi="Georgia Pro"/>
        </w:rPr>
        <w:t xml:space="preserve">carried  </w:t>
      </w:r>
      <w:r w:rsidR="006218EF">
        <w:rPr>
          <w:rFonts w:ascii="Georgia Pro" w:hAnsi="Georgia Pro"/>
        </w:rPr>
        <w:t>6</w:t>
      </w:r>
      <w:proofErr w:type="gramEnd"/>
      <w:r w:rsidR="006218EF">
        <w:rPr>
          <w:rFonts w:ascii="Georgia Pro" w:hAnsi="Georgia Pro"/>
        </w:rPr>
        <w:t>-0</w:t>
      </w:r>
    </w:p>
    <w:p w14:paraId="67A195F4" w14:textId="7447D3C6" w:rsidR="00EC3E40" w:rsidRDefault="00244C9A" w:rsidP="00196FA3">
      <w:pPr>
        <w:pStyle w:val="ListParagraph"/>
        <w:numPr>
          <w:ilvl w:val="0"/>
          <w:numId w:val="5"/>
        </w:numPr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>A</w:t>
      </w:r>
      <w:r w:rsidR="006218EF">
        <w:rPr>
          <w:rFonts w:ascii="Georgia Pro" w:hAnsi="Georgia Pro"/>
        </w:rPr>
        <w:t xml:space="preserve"> </w:t>
      </w:r>
      <w:r w:rsidR="009662C1">
        <w:rPr>
          <w:rFonts w:ascii="Georgia Pro" w:hAnsi="Georgia Pro"/>
        </w:rPr>
        <w:t>motion/second by Edwards/Barker to approve a resolution for DAPC Executive Director Kyle Fletcher to sign official DAPC documents. The motion passed 6-0.</w:t>
      </w:r>
    </w:p>
    <w:p w14:paraId="13BBF685" w14:textId="77777777" w:rsidR="00A060EB" w:rsidRPr="00196FA3" w:rsidRDefault="00A060EB" w:rsidP="00A060EB">
      <w:pPr>
        <w:pStyle w:val="ListParagraph"/>
        <w:spacing w:line="240" w:lineRule="auto"/>
        <w:ind w:left="1080"/>
        <w:rPr>
          <w:rFonts w:ascii="Georgia Pro" w:hAnsi="Georgia Pro"/>
        </w:rPr>
      </w:pPr>
    </w:p>
    <w:p w14:paraId="667ECF79" w14:textId="11C77CC5" w:rsidR="00A831CB" w:rsidRDefault="00A060EB" w:rsidP="009F6B0E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 xml:space="preserve">Executive Session                                                                                                                                                                </w:t>
      </w:r>
      <w:r w:rsidR="00F55979">
        <w:rPr>
          <w:rFonts w:ascii="Georgia Pro" w:hAnsi="Georgia Pro"/>
        </w:rPr>
        <w:t>A motion/second by Oglesby/Nix to amend the agenda for an Executive Session</w:t>
      </w:r>
      <w:r w:rsidR="00D543C5">
        <w:rPr>
          <w:rFonts w:ascii="Georgia Pro" w:hAnsi="Georgia Pro"/>
        </w:rPr>
        <w:t xml:space="preserve"> to discuss Accessory Aero Group and Thomaston Milk Company</w:t>
      </w:r>
      <w:r w:rsidR="003A4EBD">
        <w:rPr>
          <w:rFonts w:ascii="Georgia Pro" w:hAnsi="Georgia Pro"/>
        </w:rPr>
        <w:t xml:space="preserve"> (Real Estate). Motion carried 6-0.</w:t>
      </w:r>
    </w:p>
    <w:p w14:paraId="19083B32" w14:textId="676DD297" w:rsidR="00A060EB" w:rsidRPr="00A060EB" w:rsidRDefault="00703DCB" w:rsidP="00703DCB">
      <w:pPr>
        <w:spacing w:line="240" w:lineRule="auto"/>
        <w:ind w:left="720"/>
        <w:rPr>
          <w:rFonts w:ascii="Georgia Pro" w:hAnsi="Georgia Pro"/>
        </w:rPr>
      </w:pPr>
      <w:r>
        <w:rPr>
          <w:rFonts w:ascii="Georgia Pro" w:hAnsi="Georgia Pro"/>
        </w:rPr>
        <w:t>A motion was made/seconded by Barker/Oglesby to come out of Executive Session</w:t>
      </w:r>
      <w:r w:rsidR="00E229F7">
        <w:rPr>
          <w:rFonts w:ascii="Georgia Pro" w:hAnsi="Georgia Pro"/>
        </w:rPr>
        <w:t>. The motion passed 6-0.</w:t>
      </w:r>
    </w:p>
    <w:p w14:paraId="6D0CCBD0" w14:textId="77777777" w:rsidR="00A831CB" w:rsidRPr="00A831CB" w:rsidRDefault="00A831CB" w:rsidP="00A831CB">
      <w:pPr>
        <w:spacing w:line="240" w:lineRule="auto"/>
        <w:rPr>
          <w:rFonts w:ascii="Georgia Pro" w:hAnsi="Georgia Pro"/>
        </w:rPr>
      </w:pPr>
    </w:p>
    <w:p w14:paraId="15F7F1B6" w14:textId="29EA49FF" w:rsidR="00196FA3" w:rsidRPr="00196FA3" w:rsidRDefault="00196FA3" w:rsidP="00196FA3">
      <w:pPr>
        <w:pStyle w:val="ListParagraph"/>
        <w:numPr>
          <w:ilvl w:val="0"/>
          <w:numId w:val="1"/>
        </w:numPr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ADJOURN</w:t>
      </w:r>
    </w:p>
    <w:p w14:paraId="64007E0D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  <w:r w:rsidRPr="00196FA3">
        <w:rPr>
          <w:rFonts w:ascii="Georgia Pro" w:hAnsi="Georgia Pro"/>
        </w:rPr>
        <w:t>Motion/second by Barker/Oglesby to adjourn at 8:45, motion carried 8-0.</w:t>
      </w:r>
    </w:p>
    <w:p w14:paraId="6F53AFAA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6E1201AB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288AB8DE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58C69A36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4A56EC30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0B03AEE1" w14:textId="77777777" w:rsid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</w:p>
    <w:p w14:paraId="4D052103" w14:textId="31BAEB39" w:rsidR="00196FA3" w:rsidRPr="00196FA3" w:rsidRDefault="00196FA3" w:rsidP="00196FA3">
      <w:pPr>
        <w:pStyle w:val="ListParagraph"/>
        <w:spacing w:line="240" w:lineRule="auto"/>
        <w:rPr>
          <w:rFonts w:ascii="Georgia Pro" w:hAnsi="Georgia Pro"/>
        </w:rPr>
      </w:pPr>
      <w:r>
        <w:rPr>
          <w:rFonts w:ascii="Georgia Pro" w:hAnsi="Georgia Pro"/>
        </w:rPr>
        <w:t>________________________               _____________________________</w:t>
      </w:r>
    </w:p>
    <w:p w14:paraId="50F85CF1" w14:textId="347B3C5F" w:rsidR="000C147C" w:rsidRPr="00196FA3" w:rsidRDefault="00196FA3" w:rsidP="00704DC9">
      <w:pPr>
        <w:pStyle w:val="ListParagraph"/>
        <w:spacing w:line="240" w:lineRule="auto"/>
        <w:rPr>
          <w:rFonts w:ascii="Georgia Pro" w:hAnsi="Georgia Pro"/>
          <w:b/>
          <w:bCs/>
          <w:u w:val="single"/>
        </w:rPr>
      </w:pPr>
      <w:r>
        <w:rPr>
          <w:rFonts w:ascii="Georgia Pro" w:hAnsi="Georgia Pro"/>
        </w:rPr>
        <w:t>Kel Brannon, Chairman</w:t>
      </w:r>
      <w:r>
        <w:rPr>
          <w:rFonts w:ascii="Georgia Pro" w:hAnsi="Georgia Pro"/>
        </w:rPr>
        <w:tab/>
      </w:r>
      <w:r>
        <w:rPr>
          <w:rFonts w:ascii="Georgia Pro" w:hAnsi="Georgia Pro"/>
        </w:rPr>
        <w:tab/>
      </w:r>
      <w:r>
        <w:rPr>
          <w:rFonts w:ascii="Georgia Pro" w:hAnsi="Georgia Pro"/>
        </w:rPr>
        <w:tab/>
        <w:t>Kyle Fletcher, Executive Director</w:t>
      </w:r>
    </w:p>
    <w:p w14:paraId="1D56A13D" w14:textId="56230C19" w:rsidR="00196FA3" w:rsidRDefault="00E229F7" w:rsidP="00196FA3">
      <w:pPr>
        <w:rPr>
          <w:rFonts w:ascii="Georgia Pro" w:hAnsi="Georgia Pro"/>
          <w:sz w:val="24"/>
          <w:szCs w:val="24"/>
          <w:u w:val="single"/>
        </w:rPr>
      </w:pPr>
      <w:r w:rsidRPr="00CA54C9">
        <w:rPr>
          <w:rFonts w:ascii="Georgia Pro" w:hAnsi="Georgia Pro"/>
          <w:sz w:val="24"/>
          <w:szCs w:val="24"/>
          <w:u w:val="single"/>
        </w:rPr>
        <w:lastRenderedPageBreak/>
        <w:t>Thom</w:t>
      </w:r>
      <w:r w:rsidR="00CA54C9" w:rsidRPr="00CA54C9">
        <w:rPr>
          <w:rFonts w:ascii="Georgia Pro" w:hAnsi="Georgia Pro"/>
          <w:sz w:val="24"/>
          <w:szCs w:val="24"/>
          <w:u w:val="single"/>
        </w:rPr>
        <w:t>aston Milk Company</w:t>
      </w:r>
      <w:r w:rsidR="00CA54C9">
        <w:rPr>
          <w:rFonts w:ascii="Georgia Pro" w:hAnsi="Georgia Pro"/>
          <w:sz w:val="24"/>
          <w:szCs w:val="24"/>
          <w:u w:val="single"/>
        </w:rPr>
        <w:t xml:space="preserve"> (Michael Coe)</w:t>
      </w:r>
    </w:p>
    <w:p w14:paraId="12BCF90B" w14:textId="6CFE9929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Pr="001E2E53">
        <w:rPr>
          <w:rFonts w:ascii="Georgia Pro" w:hAnsi="Georgia Pro"/>
          <w:sz w:val="24"/>
          <w:szCs w:val="24"/>
        </w:rPr>
        <w:t xml:space="preserve"> </w:t>
      </w:r>
      <w:r>
        <w:rPr>
          <w:rFonts w:ascii="Georgia Pro" w:hAnsi="Georgia Pro"/>
          <w:sz w:val="24"/>
          <w:szCs w:val="24"/>
        </w:rPr>
        <w:t>Company has been in business for 60 years</w:t>
      </w:r>
    </w:p>
    <w:p w14:paraId="0C16DBC0" w14:textId="593E0309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D0A8D">
        <w:rPr>
          <w:rFonts w:ascii="Georgia Pro" w:hAnsi="Georgia Pro"/>
          <w:sz w:val="24"/>
          <w:szCs w:val="24"/>
        </w:rPr>
        <w:t xml:space="preserve"> 95% of their business is milk for schools</w:t>
      </w:r>
      <w:r w:rsidR="00BC115A">
        <w:rPr>
          <w:rFonts w:ascii="Georgia Pro" w:hAnsi="Georgia Pro"/>
          <w:sz w:val="24"/>
          <w:szCs w:val="24"/>
        </w:rPr>
        <w:t xml:space="preserve"> (small cartons)</w:t>
      </w:r>
    </w:p>
    <w:p w14:paraId="3C778AA2" w14:textId="1D76BE7C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D0A8D">
        <w:rPr>
          <w:rFonts w:ascii="Georgia Pro" w:hAnsi="Georgia Pro"/>
          <w:sz w:val="24"/>
          <w:szCs w:val="24"/>
        </w:rPr>
        <w:t xml:space="preserve"> </w:t>
      </w:r>
      <w:r w:rsidR="00221937">
        <w:rPr>
          <w:rFonts w:ascii="Georgia Pro" w:hAnsi="Georgia Pro"/>
          <w:sz w:val="24"/>
          <w:szCs w:val="24"/>
        </w:rPr>
        <w:t xml:space="preserve">TMC </w:t>
      </w:r>
      <w:r w:rsidR="003D0A8D">
        <w:rPr>
          <w:rFonts w:ascii="Georgia Pro" w:hAnsi="Georgia Pro"/>
          <w:sz w:val="24"/>
          <w:szCs w:val="24"/>
        </w:rPr>
        <w:t xml:space="preserve">currently serve 21 counties, would like to add </w:t>
      </w:r>
      <w:r w:rsidR="00221937">
        <w:rPr>
          <w:rFonts w:ascii="Georgia Pro" w:hAnsi="Georgia Pro"/>
          <w:sz w:val="24"/>
          <w:szCs w:val="24"/>
        </w:rPr>
        <w:t>more counties to their service area</w:t>
      </w:r>
    </w:p>
    <w:p w14:paraId="29836499" w14:textId="4A6637AF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221937">
        <w:rPr>
          <w:rFonts w:ascii="Georgia Pro" w:hAnsi="Georgia Pro"/>
          <w:sz w:val="24"/>
          <w:szCs w:val="24"/>
        </w:rPr>
        <w:t xml:space="preserve"> </w:t>
      </w:r>
      <w:proofErr w:type="gramStart"/>
      <w:r w:rsidR="00221937">
        <w:rPr>
          <w:rFonts w:ascii="Georgia Pro" w:hAnsi="Georgia Pro"/>
          <w:sz w:val="24"/>
          <w:szCs w:val="24"/>
        </w:rPr>
        <w:t>Needs :</w:t>
      </w:r>
      <w:proofErr w:type="gramEnd"/>
      <w:r w:rsidR="00F25C71">
        <w:rPr>
          <w:rFonts w:ascii="Georgia Pro" w:hAnsi="Georgia Pro"/>
          <w:sz w:val="24"/>
          <w:szCs w:val="24"/>
        </w:rPr>
        <w:t xml:space="preserve"> 3-5 acres; plan to build 1800 sf building and multiple cross docs</w:t>
      </w:r>
    </w:p>
    <w:p w14:paraId="7884B3DB" w14:textId="3CA54A03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E7CA8">
        <w:rPr>
          <w:rFonts w:ascii="Georgia Pro" w:hAnsi="Georgia Pro"/>
          <w:sz w:val="24"/>
          <w:szCs w:val="24"/>
        </w:rPr>
        <w:t xml:space="preserve"> No cooler space is needed</w:t>
      </w:r>
    </w:p>
    <w:p w14:paraId="6C520C6A" w14:textId="26DBA15D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E7CA8">
        <w:rPr>
          <w:rFonts w:ascii="Georgia Pro" w:hAnsi="Georgia Pro"/>
          <w:sz w:val="24"/>
          <w:szCs w:val="24"/>
        </w:rPr>
        <w:t xml:space="preserve"> Hope to add “Ice Cream” services to their growing business</w:t>
      </w:r>
    </w:p>
    <w:p w14:paraId="4DA56A0A" w14:textId="745C93B9" w:rsidR="001E2E53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3E7CA8">
        <w:rPr>
          <w:rFonts w:ascii="Georgia Pro" w:hAnsi="Georgia Pro"/>
          <w:sz w:val="24"/>
          <w:szCs w:val="24"/>
        </w:rPr>
        <w:t xml:space="preserve"> </w:t>
      </w:r>
      <w:r w:rsidR="007B6750">
        <w:rPr>
          <w:rFonts w:ascii="Georgia Pro" w:hAnsi="Georgia Pro"/>
          <w:sz w:val="24"/>
          <w:szCs w:val="24"/>
        </w:rPr>
        <w:t xml:space="preserve">TMC has outgrown current facility in Upson County </w:t>
      </w:r>
    </w:p>
    <w:p w14:paraId="66D08B19" w14:textId="5D5A8F3D" w:rsidR="007B6750" w:rsidRDefault="00D1128D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▪ Interested in </w:t>
      </w:r>
      <w:r w:rsidR="00996A27">
        <w:rPr>
          <w:rFonts w:ascii="Georgia Pro" w:hAnsi="Georgia Pro"/>
          <w:sz w:val="24"/>
          <w:szCs w:val="24"/>
        </w:rPr>
        <w:t>parcel 068-019</w:t>
      </w:r>
      <w:r w:rsidR="000E68A4">
        <w:rPr>
          <w:rFonts w:ascii="Georgia Pro" w:hAnsi="Georgia Pro"/>
          <w:sz w:val="24"/>
          <w:szCs w:val="24"/>
        </w:rPr>
        <w:t xml:space="preserve"> (and possibly 068-218) or parcel </w:t>
      </w:r>
      <w:r w:rsidR="00742A47">
        <w:rPr>
          <w:rFonts w:ascii="Georgia Pro" w:hAnsi="Georgia Pro"/>
          <w:sz w:val="24"/>
          <w:szCs w:val="24"/>
        </w:rPr>
        <w:t xml:space="preserve">068-202…will get back    </w:t>
      </w:r>
      <w:r w:rsidR="00D005D9">
        <w:rPr>
          <w:rFonts w:ascii="Georgia Pro" w:hAnsi="Georgia Pro"/>
          <w:sz w:val="24"/>
          <w:szCs w:val="24"/>
        </w:rPr>
        <w:t xml:space="preserve">  </w:t>
      </w:r>
      <w:r w:rsidR="00742A47">
        <w:rPr>
          <w:rFonts w:ascii="Georgia Pro" w:hAnsi="Georgia Pro"/>
          <w:sz w:val="24"/>
          <w:szCs w:val="24"/>
        </w:rPr>
        <w:t>with DAPC</w:t>
      </w:r>
    </w:p>
    <w:p w14:paraId="11737BC2" w14:textId="3ED61C66" w:rsidR="00D005D9" w:rsidRDefault="00D005D9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▪ Owners live in Pike County (Michael and Whitney Coe); children go to </w:t>
      </w:r>
      <w:r w:rsidR="009B1914">
        <w:rPr>
          <w:rFonts w:ascii="Georgia Pro" w:hAnsi="Georgia Pro"/>
          <w:sz w:val="24"/>
          <w:szCs w:val="24"/>
        </w:rPr>
        <w:t>schools here</w:t>
      </w:r>
    </w:p>
    <w:p w14:paraId="505979E9" w14:textId="77777777" w:rsidR="007B6750" w:rsidRDefault="007B6750" w:rsidP="00196FA3">
      <w:pPr>
        <w:rPr>
          <w:rFonts w:ascii="Georgia Pro" w:hAnsi="Georgia Pro"/>
          <w:sz w:val="24"/>
          <w:szCs w:val="24"/>
        </w:rPr>
      </w:pPr>
    </w:p>
    <w:p w14:paraId="7C748F3E" w14:textId="77777777" w:rsidR="007B6750" w:rsidRDefault="007B6750" w:rsidP="00196FA3">
      <w:pPr>
        <w:rPr>
          <w:rFonts w:ascii="Georgia Pro" w:hAnsi="Georgia Pro"/>
          <w:sz w:val="24"/>
          <w:szCs w:val="24"/>
        </w:rPr>
      </w:pPr>
    </w:p>
    <w:p w14:paraId="38886C8E" w14:textId="282A5010" w:rsidR="007B6750" w:rsidRPr="00D1128D" w:rsidRDefault="007B6750" w:rsidP="00196FA3">
      <w:pPr>
        <w:rPr>
          <w:rFonts w:ascii="Georgia Pro" w:hAnsi="Georgia Pro"/>
          <w:sz w:val="24"/>
          <w:szCs w:val="24"/>
          <w:u w:val="single"/>
        </w:rPr>
      </w:pPr>
      <w:r w:rsidRPr="00D1128D">
        <w:rPr>
          <w:rFonts w:ascii="Georgia Pro" w:hAnsi="Georgia Pro"/>
          <w:sz w:val="24"/>
          <w:szCs w:val="24"/>
          <w:u w:val="single"/>
        </w:rPr>
        <w:t>Accessory Aero Group (AAG, Ron Byrd)</w:t>
      </w:r>
    </w:p>
    <w:p w14:paraId="5EE533D9" w14:textId="280E784A" w:rsidR="00CA54C9" w:rsidRDefault="001E2E53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</w:t>
      </w:r>
      <w:r w:rsidR="007B6750">
        <w:rPr>
          <w:rFonts w:ascii="Georgia Pro" w:hAnsi="Georgia Pro"/>
          <w:sz w:val="24"/>
          <w:szCs w:val="24"/>
        </w:rPr>
        <w:t xml:space="preserve"> </w:t>
      </w:r>
      <w:r w:rsidR="00384964">
        <w:rPr>
          <w:rFonts w:ascii="Georgia Pro" w:hAnsi="Georgia Pro"/>
          <w:sz w:val="24"/>
          <w:szCs w:val="24"/>
        </w:rPr>
        <w:t xml:space="preserve">Currently in Griffin, GA in a </w:t>
      </w:r>
      <w:proofErr w:type="gramStart"/>
      <w:r w:rsidR="00384964">
        <w:rPr>
          <w:rFonts w:ascii="Georgia Pro" w:hAnsi="Georgia Pro"/>
          <w:sz w:val="24"/>
          <w:szCs w:val="24"/>
        </w:rPr>
        <w:t>10,000 sf</w:t>
      </w:r>
      <w:proofErr w:type="gramEnd"/>
      <w:r w:rsidR="00384964">
        <w:rPr>
          <w:rFonts w:ascii="Georgia Pro" w:hAnsi="Georgia Pro"/>
          <w:sz w:val="24"/>
          <w:szCs w:val="24"/>
        </w:rPr>
        <w:t xml:space="preserve"> facility</w:t>
      </w:r>
    </w:p>
    <w:p w14:paraId="28FF036F" w14:textId="1DB20BD7" w:rsidR="00384964" w:rsidRDefault="00384964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▪ </w:t>
      </w:r>
      <w:r w:rsidR="00132F1D">
        <w:rPr>
          <w:rFonts w:ascii="Georgia Pro" w:hAnsi="Georgia Pro"/>
          <w:sz w:val="24"/>
          <w:szCs w:val="24"/>
        </w:rPr>
        <w:t xml:space="preserve">They need </w:t>
      </w:r>
      <w:r w:rsidR="004E721F">
        <w:rPr>
          <w:rFonts w:ascii="Georgia Pro" w:hAnsi="Georgia Pro"/>
          <w:sz w:val="24"/>
          <w:szCs w:val="24"/>
        </w:rPr>
        <w:t xml:space="preserve">more space and want to purchase the </w:t>
      </w:r>
      <w:proofErr w:type="gramStart"/>
      <w:r w:rsidR="004E721F">
        <w:rPr>
          <w:rFonts w:ascii="Georgia Pro" w:hAnsi="Georgia Pro"/>
          <w:sz w:val="24"/>
          <w:szCs w:val="24"/>
        </w:rPr>
        <w:t>11.24 acre</w:t>
      </w:r>
      <w:proofErr w:type="gramEnd"/>
      <w:r w:rsidR="004E721F">
        <w:rPr>
          <w:rFonts w:ascii="Georgia Pro" w:hAnsi="Georgia Pro"/>
          <w:sz w:val="24"/>
          <w:szCs w:val="24"/>
        </w:rPr>
        <w:t xml:space="preserve"> tract</w:t>
      </w:r>
      <w:r w:rsidR="001F7A0D">
        <w:rPr>
          <w:rFonts w:ascii="Georgia Pro" w:hAnsi="Georgia Pro"/>
          <w:sz w:val="24"/>
          <w:szCs w:val="24"/>
        </w:rPr>
        <w:t xml:space="preserve"> (parcel </w:t>
      </w:r>
      <w:r w:rsidR="00CB7B3B">
        <w:rPr>
          <w:rFonts w:ascii="Georgia Pro" w:hAnsi="Georgia Pro"/>
          <w:sz w:val="24"/>
          <w:szCs w:val="24"/>
        </w:rPr>
        <w:t>068-209)</w:t>
      </w:r>
      <w:r w:rsidR="004E721F">
        <w:rPr>
          <w:rFonts w:ascii="Georgia Pro" w:hAnsi="Georgia Pro"/>
          <w:sz w:val="24"/>
          <w:szCs w:val="24"/>
        </w:rPr>
        <w:t xml:space="preserve"> in</w:t>
      </w:r>
      <w:r w:rsidR="00D1128D">
        <w:rPr>
          <w:rFonts w:ascii="Georgia Pro" w:hAnsi="Georgia Pro"/>
          <w:sz w:val="24"/>
          <w:szCs w:val="24"/>
        </w:rPr>
        <w:t xml:space="preserve">  </w:t>
      </w:r>
      <w:r w:rsidR="009B1914">
        <w:rPr>
          <w:rFonts w:ascii="Georgia Pro" w:hAnsi="Georgia Pro"/>
          <w:sz w:val="24"/>
          <w:szCs w:val="24"/>
        </w:rPr>
        <w:t xml:space="preserve">       </w:t>
      </w:r>
      <w:r w:rsidR="00D1128D">
        <w:rPr>
          <w:rFonts w:ascii="Georgia Pro" w:hAnsi="Georgia Pro"/>
          <w:sz w:val="24"/>
          <w:szCs w:val="24"/>
        </w:rPr>
        <w:t>the Pike</w:t>
      </w:r>
      <w:r w:rsidR="004E721F">
        <w:rPr>
          <w:rFonts w:ascii="Georgia Pro" w:hAnsi="Georgia Pro"/>
          <w:sz w:val="24"/>
          <w:szCs w:val="24"/>
        </w:rPr>
        <w:t xml:space="preserve"> Business</w:t>
      </w:r>
      <w:r w:rsidR="00CB7B3B">
        <w:rPr>
          <w:rFonts w:ascii="Georgia Pro" w:hAnsi="Georgia Pro"/>
          <w:sz w:val="24"/>
          <w:szCs w:val="24"/>
        </w:rPr>
        <w:t xml:space="preserve"> </w:t>
      </w:r>
      <w:r w:rsidR="004E721F">
        <w:rPr>
          <w:rFonts w:ascii="Georgia Pro" w:hAnsi="Georgia Pro"/>
          <w:sz w:val="24"/>
          <w:szCs w:val="24"/>
        </w:rPr>
        <w:t>Park.</w:t>
      </w:r>
    </w:p>
    <w:p w14:paraId="6E56DD77" w14:textId="207A8EF3" w:rsidR="00CC5DB7" w:rsidRDefault="00CC5DB7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▪ Current</w:t>
      </w:r>
      <w:r w:rsidR="002F71CB">
        <w:rPr>
          <w:rFonts w:ascii="Georgia Pro" w:hAnsi="Georgia Pro"/>
          <w:sz w:val="24"/>
          <w:szCs w:val="24"/>
        </w:rPr>
        <w:t>ly</w:t>
      </w:r>
      <w:r>
        <w:rPr>
          <w:rFonts w:ascii="Georgia Pro" w:hAnsi="Georgia Pro"/>
          <w:sz w:val="24"/>
          <w:szCs w:val="24"/>
        </w:rPr>
        <w:t xml:space="preserve"> employ 18 people (90% </w:t>
      </w:r>
      <w:r w:rsidR="002F71CB">
        <w:rPr>
          <w:rFonts w:ascii="Georgia Pro" w:hAnsi="Georgia Pro"/>
          <w:sz w:val="24"/>
          <w:szCs w:val="24"/>
        </w:rPr>
        <w:t>of employees live in</w:t>
      </w:r>
      <w:r>
        <w:rPr>
          <w:rFonts w:ascii="Georgia Pro" w:hAnsi="Georgia Pro"/>
          <w:sz w:val="24"/>
          <w:szCs w:val="24"/>
        </w:rPr>
        <w:t xml:space="preserve"> Pike County)</w:t>
      </w:r>
    </w:p>
    <w:p w14:paraId="345039EC" w14:textId="4A100CBD" w:rsidR="002F71CB" w:rsidRDefault="002F71CB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▪ </w:t>
      </w:r>
      <w:r w:rsidR="005B7701">
        <w:rPr>
          <w:rFonts w:ascii="Georgia Pro" w:hAnsi="Georgia Pro"/>
          <w:sz w:val="24"/>
          <w:szCs w:val="24"/>
        </w:rPr>
        <w:t>Been in business for 7 years</w:t>
      </w:r>
    </w:p>
    <w:p w14:paraId="0A4BC58B" w14:textId="5005EA1D" w:rsidR="005B7701" w:rsidRPr="00CA54C9" w:rsidRDefault="005B7701" w:rsidP="00196FA3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▪ </w:t>
      </w:r>
      <w:r w:rsidR="00097D7C">
        <w:rPr>
          <w:rFonts w:ascii="Georgia Pro" w:hAnsi="Georgia Pro"/>
          <w:sz w:val="24"/>
          <w:szCs w:val="24"/>
        </w:rPr>
        <w:t>W</w:t>
      </w:r>
      <w:r>
        <w:rPr>
          <w:rFonts w:ascii="Georgia Pro" w:hAnsi="Georgia Pro"/>
          <w:sz w:val="24"/>
          <w:szCs w:val="24"/>
        </w:rPr>
        <w:t>ork on airplane parts such as</w:t>
      </w:r>
      <w:r w:rsidR="00097D7C">
        <w:rPr>
          <w:rFonts w:ascii="Georgia Pro" w:hAnsi="Georgia Pro"/>
          <w:sz w:val="24"/>
          <w:szCs w:val="24"/>
        </w:rPr>
        <w:t xml:space="preserve"> wheels, </w:t>
      </w:r>
      <w:r>
        <w:rPr>
          <w:rFonts w:ascii="Georgia Pro" w:hAnsi="Georgia Pro"/>
          <w:sz w:val="24"/>
          <w:szCs w:val="24"/>
        </w:rPr>
        <w:t xml:space="preserve"> brakes</w:t>
      </w:r>
      <w:r w:rsidR="00703791">
        <w:rPr>
          <w:rFonts w:ascii="Georgia Pro" w:hAnsi="Georgia Pro"/>
          <w:sz w:val="24"/>
          <w:szCs w:val="24"/>
        </w:rPr>
        <w:t xml:space="preserve"> and batteries</w:t>
      </w:r>
    </w:p>
    <w:sectPr w:rsidR="005B7701" w:rsidRPr="00CA5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843"/>
    <w:multiLevelType w:val="hybridMultilevel"/>
    <w:tmpl w:val="9FD0925C"/>
    <w:lvl w:ilvl="0" w:tplc="F2680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46BB6"/>
    <w:multiLevelType w:val="hybridMultilevel"/>
    <w:tmpl w:val="8A02F50C"/>
    <w:lvl w:ilvl="0" w:tplc="7472D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B44E1"/>
    <w:multiLevelType w:val="hybridMultilevel"/>
    <w:tmpl w:val="378EB26A"/>
    <w:lvl w:ilvl="0" w:tplc="410E1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86787"/>
    <w:multiLevelType w:val="hybridMultilevel"/>
    <w:tmpl w:val="E8A6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3AE8"/>
    <w:multiLevelType w:val="hybridMultilevel"/>
    <w:tmpl w:val="F5E4F20E"/>
    <w:lvl w:ilvl="0" w:tplc="916C4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10C8D"/>
    <w:multiLevelType w:val="hybridMultilevel"/>
    <w:tmpl w:val="D48A289A"/>
    <w:lvl w:ilvl="0" w:tplc="ACB6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534B1E"/>
    <w:multiLevelType w:val="hybridMultilevel"/>
    <w:tmpl w:val="E9C6D5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06376">
    <w:abstractNumId w:val="3"/>
  </w:num>
  <w:num w:numId="2" w16cid:durableId="1268541768">
    <w:abstractNumId w:val="4"/>
  </w:num>
  <w:num w:numId="3" w16cid:durableId="1044018185">
    <w:abstractNumId w:val="5"/>
  </w:num>
  <w:num w:numId="4" w16cid:durableId="1297636457">
    <w:abstractNumId w:val="1"/>
  </w:num>
  <w:num w:numId="5" w16cid:durableId="1758332713">
    <w:abstractNumId w:val="0"/>
  </w:num>
  <w:num w:numId="6" w16cid:durableId="1601908895">
    <w:abstractNumId w:val="6"/>
  </w:num>
  <w:num w:numId="7" w16cid:durableId="10920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A3"/>
    <w:rsid w:val="00002779"/>
    <w:rsid w:val="00030EA0"/>
    <w:rsid w:val="000404EC"/>
    <w:rsid w:val="00057BCB"/>
    <w:rsid w:val="00097D7C"/>
    <w:rsid w:val="000A2E75"/>
    <w:rsid w:val="000A78D8"/>
    <w:rsid w:val="000C147C"/>
    <w:rsid w:val="000E68A4"/>
    <w:rsid w:val="00106991"/>
    <w:rsid w:val="00132F1D"/>
    <w:rsid w:val="00156D5A"/>
    <w:rsid w:val="001641C0"/>
    <w:rsid w:val="00196FA3"/>
    <w:rsid w:val="001C396C"/>
    <w:rsid w:val="001E2E53"/>
    <w:rsid w:val="001F7A0D"/>
    <w:rsid w:val="00202323"/>
    <w:rsid w:val="00221937"/>
    <w:rsid w:val="00244C9A"/>
    <w:rsid w:val="00271359"/>
    <w:rsid w:val="002F71CB"/>
    <w:rsid w:val="00384964"/>
    <w:rsid w:val="003932DF"/>
    <w:rsid w:val="003A4EBD"/>
    <w:rsid w:val="003D0A8D"/>
    <w:rsid w:val="003E7CA8"/>
    <w:rsid w:val="004104E2"/>
    <w:rsid w:val="004A2FEE"/>
    <w:rsid w:val="004A6238"/>
    <w:rsid w:val="004E721F"/>
    <w:rsid w:val="00521F5F"/>
    <w:rsid w:val="00531B79"/>
    <w:rsid w:val="005B7701"/>
    <w:rsid w:val="00601AD7"/>
    <w:rsid w:val="0060389C"/>
    <w:rsid w:val="00603DA5"/>
    <w:rsid w:val="006218EF"/>
    <w:rsid w:val="00626C8D"/>
    <w:rsid w:val="0063350F"/>
    <w:rsid w:val="00703791"/>
    <w:rsid w:val="00703DCB"/>
    <w:rsid w:val="00704DC9"/>
    <w:rsid w:val="00742A47"/>
    <w:rsid w:val="00771679"/>
    <w:rsid w:val="007B6750"/>
    <w:rsid w:val="0086145B"/>
    <w:rsid w:val="00875D28"/>
    <w:rsid w:val="008C1073"/>
    <w:rsid w:val="00945D88"/>
    <w:rsid w:val="00963566"/>
    <w:rsid w:val="009662C1"/>
    <w:rsid w:val="00980E03"/>
    <w:rsid w:val="00996A27"/>
    <w:rsid w:val="009B1914"/>
    <w:rsid w:val="009F2AD8"/>
    <w:rsid w:val="009F6B0E"/>
    <w:rsid w:val="00A060EB"/>
    <w:rsid w:val="00A21275"/>
    <w:rsid w:val="00A831CB"/>
    <w:rsid w:val="00B50B77"/>
    <w:rsid w:val="00B60966"/>
    <w:rsid w:val="00B7118F"/>
    <w:rsid w:val="00B74E4D"/>
    <w:rsid w:val="00B9059B"/>
    <w:rsid w:val="00B969D9"/>
    <w:rsid w:val="00BC115A"/>
    <w:rsid w:val="00BE49FF"/>
    <w:rsid w:val="00BF155F"/>
    <w:rsid w:val="00C07429"/>
    <w:rsid w:val="00CA43C7"/>
    <w:rsid w:val="00CA54C9"/>
    <w:rsid w:val="00CB7B3B"/>
    <w:rsid w:val="00CC5DB7"/>
    <w:rsid w:val="00D005D9"/>
    <w:rsid w:val="00D1128D"/>
    <w:rsid w:val="00D543C5"/>
    <w:rsid w:val="00DA60B9"/>
    <w:rsid w:val="00DA7C10"/>
    <w:rsid w:val="00DE162D"/>
    <w:rsid w:val="00E0333F"/>
    <w:rsid w:val="00E229F7"/>
    <w:rsid w:val="00E319FA"/>
    <w:rsid w:val="00E66969"/>
    <w:rsid w:val="00E84CBD"/>
    <w:rsid w:val="00EC1CBD"/>
    <w:rsid w:val="00EC3E40"/>
    <w:rsid w:val="00F25C71"/>
    <w:rsid w:val="00F55979"/>
    <w:rsid w:val="00FA751F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447B"/>
  <w15:chartTrackingRefBased/>
  <w15:docId w15:val="{E8404996-8A00-408A-9C78-6C86EBF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Fletcher</dc:creator>
  <cp:keywords/>
  <dc:description/>
  <cp:lastModifiedBy>Kyle Fletcher</cp:lastModifiedBy>
  <cp:revision>5</cp:revision>
  <dcterms:created xsi:type="dcterms:W3CDTF">2023-10-04T14:00:00Z</dcterms:created>
  <dcterms:modified xsi:type="dcterms:W3CDTF">2023-10-05T18:23:00Z</dcterms:modified>
</cp:coreProperties>
</file>